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2514" w14:textId="77777777" w:rsidR="00714B98" w:rsidRPr="00714B98" w:rsidRDefault="00714B98" w:rsidP="00714B98">
      <w:r w:rsidRPr="00714B98">
        <w:t xml:space="preserve">English II (CP and Honors) – All students should read ONE memoir, biography, or autobiography of their choosing. It must be a minimum of 150 pages. There is an attached PDF of recommendations if they do not know where to start – but these are NOT the only options. </w:t>
      </w:r>
    </w:p>
    <w:p w14:paraId="2C17EE82" w14:textId="4B7CEB3F" w:rsidR="0069726C" w:rsidRDefault="009113E5">
      <w:hyperlink r:id="rId7" w:history="1">
        <w:r w:rsidR="00795163">
          <w:object w:dxaOrig="1301" w:dyaOrig="850" w14:anchorId="23118D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64.5pt;height:42.75pt" o:ole="">
              <v:imagedata r:id="rId8" o:title=""/>
            </v:shape>
            <o:OLEObject Type="Embed" ProgID="Acrobat.Document.DC" ShapeID="_x0000_i1025" DrawAspect="Icon" ObjectID="_1841822531" r:id="rId9"/>
          </w:object>
        </w:r>
      </w:hyperlink>
    </w:p>
    <w:sectPr w:rsidR="00697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8B"/>
    <w:rsid w:val="0069726C"/>
    <w:rsid w:val="00714B98"/>
    <w:rsid w:val="00791180"/>
    <w:rsid w:val="00795163"/>
    <w:rsid w:val="009113E5"/>
    <w:rsid w:val="00946D8B"/>
    <w:rsid w:val="009B37F8"/>
    <w:rsid w:val="00D17024"/>
    <w:rsid w:val="00EA05A3"/>
    <w:rsid w:val="00F6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BEFD"/>
  <w15:chartTrackingRefBased/>
  <w15:docId w15:val="{8F098DF2-160E-4487-A72A-78EB934D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hyperlink" Target="https://parkviewbaptist.sharepoint.com/:w:/s/AdvancementTeam/IQBeAle-0u5hSoPx61dQ5Qe-AfDbrdwLI-WD50fadRDSTx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4584e0-c821-46d3-8edc-d931f4402c43">
      <Terms xmlns="http://schemas.microsoft.com/office/infopath/2007/PartnerControls"/>
    </lcf76f155ced4ddcb4097134ff3c332f>
    <TaxCatchAll xmlns="7e1b041b-a9ed-4ba1-879b-517b4a7c15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EC577D4884342A010DE968E03943D" ma:contentTypeVersion="18" ma:contentTypeDescription="Create a new document." ma:contentTypeScope="" ma:versionID="67508169f804362fe5d6c69e77d1d09a">
  <xsd:schema xmlns:xsd="http://www.w3.org/2001/XMLSchema" xmlns:xs="http://www.w3.org/2001/XMLSchema" xmlns:p="http://schemas.microsoft.com/office/2006/metadata/properties" xmlns:ns2="994584e0-c821-46d3-8edc-d931f4402c43" xmlns:ns3="7e1b041b-a9ed-4ba1-879b-517b4a7c153e" targetNamespace="http://schemas.microsoft.com/office/2006/metadata/properties" ma:root="true" ma:fieldsID="2946399d59554729840032fa9b745952" ns2:_="" ns3:_="">
    <xsd:import namespace="994584e0-c821-46d3-8edc-d931f4402c43"/>
    <xsd:import namespace="7e1b041b-a9ed-4ba1-879b-517b4a7c1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584e0-c821-46d3-8edc-d931f4402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ef0610-8795-450c-9bfd-bbd706064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b041b-a9ed-4ba1-879b-517b4a7c15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a054911-5fb7-4321-857f-a7f6ea7ba075}" ma:internalName="TaxCatchAll" ma:showField="CatchAllData" ma:web="7e1b041b-a9ed-4ba1-879b-517b4a7c1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FD003-744D-439B-BC7D-29C00F07D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F8E6F-65B3-4F25-9877-A989AE6C2252}">
  <ds:schemaRefs>
    <ds:schemaRef ds:uri="http://schemas.microsoft.com/office/2006/metadata/properties"/>
    <ds:schemaRef ds:uri="http://schemas.microsoft.com/office/infopath/2007/PartnerControls"/>
    <ds:schemaRef ds:uri="994584e0-c821-46d3-8edc-d931f4402c43"/>
    <ds:schemaRef ds:uri="7e1b041b-a9ed-4ba1-879b-517b4a7c153e"/>
  </ds:schemaRefs>
</ds:datastoreItem>
</file>

<file path=customXml/itemProps3.xml><?xml version="1.0" encoding="utf-8"?>
<ds:datastoreItem xmlns:ds="http://schemas.openxmlformats.org/officeDocument/2006/customXml" ds:itemID="{88702DB3-D7C8-4701-85A4-1E4A0C080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584e0-c821-46d3-8edc-d931f4402c43"/>
    <ds:schemaRef ds:uri="7e1b041b-a9ed-4ba1-879b-517b4a7c1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Populus, Hannah C</dc:creator>
  <cp:keywords/>
  <dc:description/>
  <cp:lastModifiedBy>Leblanc, Kari</cp:lastModifiedBy>
  <cp:revision>5</cp:revision>
  <dcterms:created xsi:type="dcterms:W3CDTF">2026-05-21T16:20:00Z</dcterms:created>
  <dcterms:modified xsi:type="dcterms:W3CDTF">2026-06-01T17:36:00Z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0x010100B72EC577D4884342A010DE968E03943D</vt:lpwstr>
  </property>
  <property fmtid="{D5CDD505-2E9C-101B-9397-08002B2CF9AE}" pid="3" name="MediaServiceImageTags">
    <vt:lpwstr/>
  </property>
</Properties>
</file>